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4" w:rsidRPr="00C63F64" w:rsidRDefault="00C22F74" w:rsidP="00C22F74">
      <w:pPr>
        <w:widowControl/>
        <w:spacing w:line="54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C63F6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制度公开主要内容</w:t>
      </w:r>
    </w:p>
    <w:p w:rsidR="00C22F74" w:rsidRPr="001A4654" w:rsidRDefault="00C22F74" w:rsidP="00C22F74">
      <w:pPr>
        <w:widowControl/>
        <w:spacing w:line="540" w:lineRule="exact"/>
        <w:jc w:val="center"/>
        <w:rPr>
          <w:rFonts w:ascii="楷体_GB2312" w:eastAsia="楷体_GB2312" w:hAnsi="宋体" w:cs="黑体"/>
          <w:sz w:val="30"/>
          <w:szCs w:val="30"/>
        </w:rPr>
      </w:pPr>
      <w:r>
        <w:rPr>
          <w:rFonts w:ascii="楷体_GB2312" w:eastAsia="楷体_GB2312" w:hAnsi="宋体" w:cs="黑体" w:hint="eastAsia"/>
          <w:sz w:val="30"/>
          <w:szCs w:val="30"/>
        </w:rPr>
        <w:t>——</w:t>
      </w:r>
      <w:r w:rsidRPr="001A4654">
        <w:rPr>
          <w:rFonts w:ascii="楷体_GB2312" w:eastAsia="楷体_GB2312" w:hAnsi="宋体" w:cs="黑体" w:hint="eastAsia"/>
          <w:sz w:val="30"/>
          <w:szCs w:val="30"/>
        </w:rPr>
        <w:t>北京市城乡居民垃圾分类意识及现状调查</w:t>
      </w:r>
    </w:p>
    <w:p w:rsidR="00C22F74" w:rsidRPr="005405AE" w:rsidRDefault="00C22F74" w:rsidP="00C22F74">
      <w:pPr>
        <w:widowControl/>
        <w:spacing w:line="540" w:lineRule="exact"/>
        <w:ind w:firstLine="602"/>
        <w:jc w:val="left"/>
        <w:rPr>
          <w:rFonts w:ascii="宋体" w:hAnsi="宋体" w:cs="宋体"/>
          <w:b/>
          <w:bCs/>
          <w:kern w:val="0"/>
          <w:sz w:val="24"/>
        </w:rPr>
      </w:pPr>
    </w:p>
    <w:p w:rsidR="00C22F74" w:rsidRDefault="00C22F74" w:rsidP="00C22F74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一、调查目的</w:t>
      </w:r>
    </w:p>
    <w:p w:rsidR="00C22F74" w:rsidRPr="006C49C3" w:rsidRDefault="00C22F74" w:rsidP="00C22F74">
      <w:pPr>
        <w:widowControl/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6C49C3">
        <w:rPr>
          <w:rFonts w:ascii="仿宋_GB2312" w:eastAsia="仿宋_GB2312" w:hAnsi="宋体" w:cs="宋体"/>
          <w:spacing w:val="-4"/>
          <w:sz w:val="32"/>
          <w:szCs w:val="32"/>
        </w:rPr>
        <w:t>2019年11月27日，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《北京市生活垃圾管理条例》修改决定经北京市十五届人大常委会第十六次会议表决通过，2020年5月1日</w:t>
      </w:r>
      <w:r w:rsidRPr="006C49C3">
        <w:rPr>
          <w:rFonts w:ascii="仿宋_GB2312" w:eastAsia="仿宋_GB2312" w:hAnsi="宋体" w:cs="宋体"/>
          <w:spacing w:val="-4"/>
          <w:sz w:val="32"/>
          <w:szCs w:val="32"/>
        </w:rPr>
        <w:t>，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《北京市生活垃圾管理条例》正式施行，全市垃圾分类工作持续发力推动，居民知晓率和重视度逐步提高。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目前，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《北京市生活垃圾管理条例》已实施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近一年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，但居民垃圾分类的意识和习惯还未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完全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养成，仍有居民反映一些小区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存在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垃圾桶位置设置不合理、垃圾清运不及时、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居民配合度不高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等问题。为及时了解北京市生活垃圾分类工作推进情况、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社区（村）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垃圾分类现状及问题，居民垃圾分类的习惯、态度和期待，北京市统计局拟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分别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于</w:t>
      </w:r>
      <w:r w:rsidRPr="006C49C3">
        <w:rPr>
          <w:rFonts w:ascii="仿宋_GB2312" w:eastAsia="仿宋_GB2312" w:hAnsi="宋体" w:cs="宋体"/>
          <w:spacing w:val="-4"/>
          <w:sz w:val="32"/>
          <w:szCs w:val="32"/>
        </w:rPr>
        <w:t>20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2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1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4月、7月、10月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在全市16个区开展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3次</w:t>
      </w:r>
      <w:r w:rsidRPr="006C49C3">
        <w:rPr>
          <w:rFonts w:ascii="仿宋_GB2312" w:eastAsia="仿宋_GB2312" w:hAnsi="宋体" w:cs="宋体" w:hint="eastAsia"/>
          <w:spacing w:val="-4"/>
          <w:sz w:val="32"/>
          <w:szCs w:val="32"/>
        </w:rPr>
        <w:t>北京市城乡居民垃圾分类意识及现状调查。</w:t>
      </w:r>
    </w:p>
    <w:p w:rsidR="00C22F74" w:rsidRPr="005405AE" w:rsidRDefault="00C22F74" w:rsidP="00C22F74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二、调查内容</w:t>
      </w:r>
    </w:p>
    <w:p w:rsidR="00C22F74" w:rsidRPr="005405AE" w:rsidRDefault="00C22F74" w:rsidP="00C22F74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5405AE">
        <w:rPr>
          <w:rFonts w:ascii="仿宋_GB2312" w:eastAsia="仿宋_GB2312" w:hAnsi="宋体" w:cs="宋体"/>
          <w:spacing w:val="-4"/>
          <w:sz w:val="32"/>
          <w:szCs w:val="32"/>
        </w:rPr>
        <w:t>的主要内容包括：</w:t>
      </w:r>
      <w:r>
        <w:rPr>
          <w:rFonts w:ascii="仿宋_GB2312" w:eastAsia="仿宋_GB2312" w:hAnsi="仿宋" w:hint="eastAsia"/>
          <w:sz w:val="32"/>
          <w:szCs w:val="32"/>
        </w:rPr>
        <w:t>北京市</w:t>
      </w:r>
      <w:r w:rsidRPr="00BC6BB3">
        <w:rPr>
          <w:rFonts w:ascii="仿宋_GB2312" w:eastAsia="仿宋_GB2312" w:hAnsi="仿宋" w:hint="eastAsia"/>
          <w:sz w:val="32"/>
          <w:szCs w:val="32"/>
        </w:rPr>
        <w:t>城乡居民</w:t>
      </w:r>
      <w:r w:rsidRPr="00BC6BB3">
        <w:rPr>
          <w:rFonts w:ascii="仿宋_GB2312" w:eastAsia="仿宋_GB2312" w:hAnsi="仿宋_GB2312" w:hint="eastAsia"/>
          <w:kern w:val="0"/>
          <w:sz w:val="32"/>
          <w:szCs w:val="32"/>
        </w:rPr>
        <w:t>垃圾分类现状及问题，个人处理垃圾的习惯和对垃圾分类的态度和期待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。</w:t>
      </w:r>
    </w:p>
    <w:p w:rsidR="00C22F74" w:rsidRPr="005405AE" w:rsidRDefault="00C22F74" w:rsidP="00C22F74">
      <w:pPr>
        <w:widowControl/>
        <w:spacing w:line="540" w:lineRule="exact"/>
        <w:ind w:firstLine="602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三、调查对象及范围</w:t>
      </w:r>
    </w:p>
    <w:p w:rsidR="00C22F74" w:rsidRDefault="00C22F74" w:rsidP="00C22F74">
      <w:pPr>
        <w:spacing w:line="540" w:lineRule="exact"/>
        <w:ind w:firstLineChars="200" w:firstLine="624"/>
        <w:outlineLvl w:val="0"/>
        <w:rPr>
          <w:rFonts w:ascii="仿宋_GB2312" w:eastAsia="仿宋_GB2312" w:hAnsi="宋体" w:cs="宋体" w:hint="eastAsia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在全市16个区抽取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3210</w:t>
      </w: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个年龄在1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8</w:t>
      </w: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－80周岁，且在北京市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抽中小区（村）</w:t>
      </w: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居住半年以上的常住居民进行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5405AE">
        <w:rPr>
          <w:rFonts w:ascii="仿宋_GB2312" w:eastAsia="仿宋_GB2312" w:hAnsi="宋体" w:cs="宋体"/>
          <w:spacing w:val="-4"/>
          <w:sz w:val="32"/>
          <w:szCs w:val="32"/>
        </w:rPr>
        <w:t>。</w:t>
      </w:r>
    </w:p>
    <w:p w:rsidR="00C22F74" w:rsidRPr="005405AE" w:rsidRDefault="00C22F74" w:rsidP="00C22F74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四、调查方法</w:t>
      </w:r>
    </w:p>
    <w:p w:rsidR="00C22F74" w:rsidRPr="005405AE" w:rsidRDefault="00C22F74" w:rsidP="00C22F74">
      <w:pPr>
        <w:spacing w:line="54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抽样调查。由调查员利用PAD进行拦截调查。</w:t>
      </w:r>
    </w:p>
    <w:p w:rsidR="00C22F74" w:rsidRPr="005405AE" w:rsidRDefault="00C22F74" w:rsidP="00C22F74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五、组织方式</w:t>
      </w:r>
    </w:p>
    <w:p w:rsidR="00C22F74" w:rsidRPr="005405AE" w:rsidRDefault="00C22F74" w:rsidP="00C22F74">
      <w:pPr>
        <w:spacing w:line="540" w:lineRule="exact"/>
        <w:ind w:firstLineChars="200" w:firstLine="640"/>
        <w:rPr>
          <w:rFonts w:ascii="仿宋_GB2312" w:eastAsia="仿宋_GB2312"/>
          <w:spacing w:val="8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本次调查由市统计局统一领导，区统计局负责具体组织</w:t>
      </w:r>
      <w:r w:rsidRPr="005405AE">
        <w:rPr>
          <w:rFonts w:ascii="仿宋_GB2312" w:eastAsia="仿宋_GB2312" w:cs="宋体" w:hint="eastAsia"/>
          <w:kern w:val="0"/>
          <w:sz w:val="32"/>
          <w:szCs w:val="32"/>
        </w:rPr>
        <w:lastRenderedPageBreak/>
        <w:t>实施。</w:t>
      </w:r>
    </w:p>
    <w:p w:rsidR="00C22F74" w:rsidRPr="005405AE" w:rsidRDefault="00C22F74" w:rsidP="00C22F74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六、数据发布</w:t>
      </w:r>
    </w:p>
    <w:p w:rsidR="00C22F74" w:rsidRPr="005405AE" w:rsidRDefault="00C22F74" w:rsidP="00C22F74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本调查数据仅供内部使用，不对外发布。</w:t>
      </w:r>
    </w:p>
    <w:p w:rsidR="00D07670" w:rsidRPr="00C22F74" w:rsidRDefault="00D07670" w:rsidP="00C22F74">
      <w:pPr>
        <w:rPr>
          <w:szCs w:val="32"/>
        </w:rPr>
      </w:pPr>
    </w:p>
    <w:sectPr w:rsidR="00D07670" w:rsidRPr="00C22F74" w:rsidSect="00C22F7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FE" w:rsidRDefault="00020DFE" w:rsidP="009C5A8E">
      <w:r>
        <w:separator/>
      </w:r>
    </w:p>
  </w:endnote>
  <w:endnote w:type="continuationSeparator" w:id="1">
    <w:p w:rsidR="00020DFE" w:rsidRDefault="00020DFE" w:rsidP="009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FE" w:rsidRDefault="00020DFE" w:rsidP="009C5A8E">
      <w:r>
        <w:separator/>
      </w:r>
    </w:p>
  </w:footnote>
  <w:footnote w:type="continuationSeparator" w:id="1">
    <w:p w:rsidR="00020DFE" w:rsidRDefault="00020DFE" w:rsidP="009C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00020DFE"/>
    <w:rsid w:val="00035466"/>
    <w:rsid w:val="0009100B"/>
    <w:rsid w:val="000F54E0"/>
    <w:rsid w:val="0012241B"/>
    <w:rsid w:val="00136B0B"/>
    <w:rsid w:val="00147AD1"/>
    <w:rsid w:val="00152E09"/>
    <w:rsid w:val="00156663"/>
    <w:rsid w:val="00187633"/>
    <w:rsid w:val="001A4654"/>
    <w:rsid w:val="001C159B"/>
    <w:rsid w:val="001C39B9"/>
    <w:rsid w:val="001C4138"/>
    <w:rsid w:val="001E6AA3"/>
    <w:rsid w:val="00251B68"/>
    <w:rsid w:val="00265D00"/>
    <w:rsid w:val="00281E3F"/>
    <w:rsid w:val="00287FBF"/>
    <w:rsid w:val="002E505C"/>
    <w:rsid w:val="0037327F"/>
    <w:rsid w:val="00384AF2"/>
    <w:rsid w:val="003C5104"/>
    <w:rsid w:val="003D0946"/>
    <w:rsid w:val="003D3119"/>
    <w:rsid w:val="004049A3"/>
    <w:rsid w:val="004107FF"/>
    <w:rsid w:val="00425410"/>
    <w:rsid w:val="00430867"/>
    <w:rsid w:val="00436B96"/>
    <w:rsid w:val="004703A5"/>
    <w:rsid w:val="004817A4"/>
    <w:rsid w:val="00486D3C"/>
    <w:rsid w:val="005405AE"/>
    <w:rsid w:val="00542926"/>
    <w:rsid w:val="005537D6"/>
    <w:rsid w:val="0059115E"/>
    <w:rsid w:val="005B48CE"/>
    <w:rsid w:val="005B76B6"/>
    <w:rsid w:val="005D216C"/>
    <w:rsid w:val="005D6263"/>
    <w:rsid w:val="005E3DC1"/>
    <w:rsid w:val="005E561C"/>
    <w:rsid w:val="005E653D"/>
    <w:rsid w:val="005F1849"/>
    <w:rsid w:val="005F1F87"/>
    <w:rsid w:val="00636BEC"/>
    <w:rsid w:val="00687502"/>
    <w:rsid w:val="006C0102"/>
    <w:rsid w:val="006C49C3"/>
    <w:rsid w:val="006C6029"/>
    <w:rsid w:val="006D1848"/>
    <w:rsid w:val="006D395A"/>
    <w:rsid w:val="006D7A60"/>
    <w:rsid w:val="007162FE"/>
    <w:rsid w:val="00737DB9"/>
    <w:rsid w:val="00742A82"/>
    <w:rsid w:val="00742F56"/>
    <w:rsid w:val="0077372D"/>
    <w:rsid w:val="007907CA"/>
    <w:rsid w:val="007E702A"/>
    <w:rsid w:val="007F10D5"/>
    <w:rsid w:val="00803715"/>
    <w:rsid w:val="00822621"/>
    <w:rsid w:val="00841DCC"/>
    <w:rsid w:val="00872C00"/>
    <w:rsid w:val="008908D6"/>
    <w:rsid w:val="00894F1A"/>
    <w:rsid w:val="008C726D"/>
    <w:rsid w:val="008D1BA1"/>
    <w:rsid w:val="008F63F2"/>
    <w:rsid w:val="00903F75"/>
    <w:rsid w:val="00916217"/>
    <w:rsid w:val="00925FF4"/>
    <w:rsid w:val="009461E8"/>
    <w:rsid w:val="00952BF3"/>
    <w:rsid w:val="009671BF"/>
    <w:rsid w:val="00974D7F"/>
    <w:rsid w:val="009A3D62"/>
    <w:rsid w:val="009C53B2"/>
    <w:rsid w:val="009C5A8E"/>
    <w:rsid w:val="00A252A7"/>
    <w:rsid w:val="00A315B1"/>
    <w:rsid w:val="00A468DA"/>
    <w:rsid w:val="00A561A6"/>
    <w:rsid w:val="00A56275"/>
    <w:rsid w:val="00A82622"/>
    <w:rsid w:val="00A83D41"/>
    <w:rsid w:val="00A853D4"/>
    <w:rsid w:val="00A94320"/>
    <w:rsid w:val="00AA2CF4"/>
    <w:rsid w:val="00AF5FA0"/>
    <w:rsid w:val="00AF7226"/>
    <w:rsid w:val="00B05FE7"/>
    <w:rsid w:val="00C22F74"/>
    <w:rsid w:val="00C268D0"/>
    <w:rsid w:val="00C64A14"/>
    <w:rsid w:val="00C7274F"/>
    <w:rsid w:val="00CA309A"/>
    <w:rsid w:val="00CB7CA4"/>
    <w:rsid w:val="00CE2C45"/>
    <w:rsid w:val="00CE55A6"/>
    <w:rsid w:val="00D07670"/>
    <w:rsid w:val="00D4291A"/>
    <w:rsid w:val="00D462F5"/>
    <w:rsid w:val="00D570D5"/>
    <w:rsid w:val="00D84B8A"/>
    <w:rsid w:val="00DA2AD0"/>
    <w:rsid w:val="00DB1249"/>
    <w:rsid w:val="00DB3336"/>
    <w:rsid w:val="00DF05E3"/>
    <w:rsid w:val="00DF61BB"/>
    <w:rsid w:val="00E017B2"/>
    <w:rsid w:val="00E524AF"/>
    <w:rsid w:val="00E62C4F"/>
    <w:rsid w:val="00E6712E"/>
    <w:rsid w:val="00EF1E6F"/>
    <w:rsid w:val="00F45AED"/>
    <w:rsid w:val="00F52F63"/>
    <w:rsid w:val="00F81C37"/>
    <w:rsid w:val="00F81D6B"/>
    <w:rsid w:val="00F92E1C"/>
    <w:rsid w:val="00FB0E2F"/>
    <w:rsid w:val="00FD75CC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7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0767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076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7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</Words>
  <Characters>469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李涵</cp:lastModifiedBy>
  <cp:revision>28</cp:revision>
  <dcterms:created xsi:type="dcterms:W3CDTF">2020-06-09T05:57:00Z</dcterms:created>
  <dcterms:modified xsi:type="dcterms:W3CDTF">2021-04-20T07:03:00Z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