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0B" w:rsidRPr="005405AE" w:rsidRDefault="00136B0B" w:rsidP="00425410">
      <w:pPr>
        <w:widowControl/>
        <w:spacing w:line="540" w:lineRule="exact"/>
        <w:ind w:firstLine="960"/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</w:p>
    <w:p w:rsidR="00281E3F" w:rsidRPr="005405AE" w:rsidRDefault="00281E3F" w:rsidP="00425410">
      <w:pPr>
        <w:widowControl/>
        <w:spacing w:line="540" w:lineRule="exact"/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  <w:r w:rsidRPr="005405AE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制度公开主要内容</w:t>
      </w:r>
    </w:p>
    <w:p w:rsidR="00E6712E" w:rsidRPr="00392120" w:rsidRDefault="00281E3F" w:rsidP="00425410">
      <w:pPr>
        <w:widowControl/>
        <w:spacing w:line="540" w:lineRule="exact"/>
        <w:jc w:val="center"/>
        <w:rPr>
          <w:rFonts w:ascii="楷体_GB2312" w:eastAsia="楷体_GB2312" w:hAnsiTheme="minorEastAsia" w:cs="黑体"/>
          <w:sz w:val="30"/>
          <w:szCs w:val="30"/>
        </w:rPr>
      </w:pPr>
      <w:r w:rsidRPr="00392120">
        <w:rPr>
          <w:rFonts w:ascii="楷体_GB2312" w:eastAsia="楷体_GB2312" w:hAnsiTheme="minorEastAsia" w:cs="黑体" w:hint="eastAsia"/>
          <w:sz w:val="30"/>
          <w:szCs w:val="30"/>
        </w:rPr>
        <w:t>—</w:t>
      </w:r>
      <w:r w:rsidR="00392120" w:rsidRPr="00392120">
        <w:rPr>
          <w:rFonts w:ascii="楷体_GB2312" w:eastAsia="楷体_GB2312" w:hAnsi="宋体" w:hint="eastAsia"/>
          <w:kern w:val="0"/>
          <w:sz w:val="30"/>
          <w:szCs w:val="30"/>
        </w:rPr>
        <w:t>北京市2022年重要民生实事</w:t>
      </w:r>
      <w:r w:rsidR="00BF5258" w:rsidRPr="00392120">
        <w:rPr>
          <w:rFonts w:ascii="楷体_GB2312" w:eastAsia="楷体_GB2312" w:hAnsiTheme="minorEastAsia" w:cs="黑体" w:hint="eastAsia"/>
          <w:sz w:val="30"/>
          <w:szCs w:val="30"/>
        </w:rPr>
        <w:t>项目线索调查</w:t>
      </w:r>
    </w:p>
    <w:p w:rsidR="00D07670" w:rsidRPr="005405AE" w:rsidRDefault="00D07670" w:rsidP="00425410">
      <w:pPr>
        <w:widowControl/>
        <w:spacing w:line="540" w:lineRule="exact"/>
        <w:ind w:firstLine="60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D07670" w:rsidRPr="005405AE" w:rsidRDefault="00DF61BB" w:rsidP="00425410">
      <w:pPr>
        <w:widowControl/>
        <w:spacing w:line="54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一、调查目的</w:t>
      </w:r>
    </w:p>
    <w:p w:rsidR="00BF5258" w:rsidRDefault="00392120" w:rsidP="00BF5258">
      <w:pPr>
        <w:spacing w:line="520" w:lineRule="exact"/>
        <w:ind w:firstLineChars="200" w:firstLine="640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为切实增进民生福祉，不断提升百姓生活品质，推动“十四五”开好局起好步，2022年，北京市将继续办理一批重要民生实事，解决一批人民群众</w:t>
      </w:r>
      <w:proofErr w:type="gramStart"/>
      <w:r>
        <w:rPr>
          <w:rFonts w:ascii="仿宋_GB2312" w:eastAsia="仿宋_GB2312" w:hint="eastAsia"/>
          <w:sz w:val="32"/>
          <w:szCs w:val="32"/>
        </w:rPr>
        <w:t>急难愁盼问题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为提高实事线索征集工作的针对性和有效性，最大程度地体现民生诉求，按照北京市政府相关要求，北京市统计局拟在全市16</w:t>
      </w:r>
      <w:r w:rsidR="00840FA6">
        <w:rPr>
          <w:rFonts w:ascii="仿宋_GB2312" w:eastAsia="仿宋_GB2312" w:hAnsi="仿宋_GB2312" w:hint="eastAsia"/>
          <w:kern w:val="0"/>
          <w:sz w:val="32"/>
          <w:szCs w:val="32"/>
        </w:rPr>
        <w:t>个区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开展2022年重要民生实事项目线索调查。</w:t>
      </w:r>
    </w:p>
    <w:p w:rsidR="00D07670" w:rsidRPr="005405AE" w:rsidRDefault="00DF61BB" w:rsidP="00425410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二、调查内容</w:t>
      </w:r>
    </w:p>
    <w:p w:rsidR="008C726D" w:rsidRPr="005405AE" w:rsidRDefault="008C726D" w:rsidP="00425410">
      <w:pPr>
        <w:spacing w:line="540" w:lineRule="exact"/>
        <w:ind w:firstLineChars="200" w:firstLine="624"/>
        <w:rPr>
          <w:rFonts w:ascii="仿宋_GB2312" w:eastAsia="仿宋_GB2312" w:hAnsi="宋体" w:cs="宋体"/>
          <w:spacing w:val="-4"/>
          <w:sz w:val="32"/>
          <w:szCs w:val="32"/>
        </w:rPr>
      </w:pPr>
      <w:r w:rsidRPr="005405AE">
        <w:rPr>
          <w:rFonts w:ascii="仿宋_GB2312" w:eastAsia="仿宋_GB2312" w:hAnsi="宋体" w:cs="宋体" w:hint="eastAsia"/>
          <w:spacing w:val="-4"/>
          <w:sz w:val="32"/>
          <w:szCs w:val="32"/>
        </w:rPr>
        <w:t>调查</w:t>
      </w:r>
      <w:r w:rsidRPr="005405AE">
        <w:rPr>
          <w:rFonts w:ascii="仿宋_GB2312" w:eastAsia="仿宋_GB2312" w:hAnsi="宋体" w:cs="宋体"/>
          <w:spacing w:val="-4"/>
          <w:sz w:val="32"/>
          <w:szCs w:val="32"/>
        </w:rPr>
        <w:t>的主要内容包括：</w:t>
      </w:r>
      <w:r w:rsidR="00BF5258">
        <w:rPr>
          <w:rFonts w:ascii="仿宋_GB2312" w:eastAsia="仿宋_GB2312" w:hAnsi="宋体" w:hint="eastAsia"/>
          <w:bCs/>
          <w:sz w:val="32"/>
          <w:szCs w:val="32"/>
        </w:rPr>
        <w:t>民生实事项目百姓感知情况及评价和“七有”“五性”等内容。</w:t>
      </w:r>
    </w:p>
    <w:p w:rsidR="00E6712E" w:rsidRPr="005405AE" w:rsidRDefault="00DF61BB" w:rsidP="00425410">
      <w:pPr>
        <w:widowControl/>
        <w:spacing w:line="540" w:lineRule="exact"/>
        <w:ind w:firstLine="602"/>
        <w:rPr>
          <w:rFonts w:ascii="黑体" w:eastAsia="黑体" w:hAnsi="宋体" w:cs="宋体"/>
          <w:bCs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三、调查</w:t>
      </w:r>
      <w:r w:rsidR="00392120"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范围及</w:t>
      </w: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对象</w:t>
      </w:r>
    </w:p>
    <w:p w:rsidR="008C726D" w:rsidRPr="005405AE" w:rsidRDefault="00425410" w:rsidP="00425410">
      <w:pPr>
        <w:spacing w:line="540" w:lineRule="exact"/>
        <w:ind w:firstLineChars="200" w:firstLine="624"/>
        <w:outlineLvl w:val="0"/>
        <w:rPr>
          <w:rFonts w:ascii="仿宋_GB2312" w:eastAsia="仿宋_GB2312" w:hAnsi="宋体" w:cs="宋体"/>
          <w:spacing w:val="-4"/>
          <w:sz w:val="32"/>
          <w:szCs w:val="32"/>
        </w:rPr>
      </w:pPr>
      <w:r w:rsidRPr="005405AE">
        <w:rPr>
          <w:rFonts w:ascii="仿宋_GB2312" w:eastAsia="仿宋_GB2312" w:hAnsi="宋体" w:cs="宋体" w:hint="eastAsia"/>
          <w:spacing w:val="-4"/>
          <w:sz w:val="32"/>
          <w:szCs w:val="32"/>
        </w:rPr>
        <w:t>调查在全市16个区抽取</w:t>
      </w:r>
      <w:r w:rsidR="00BF5258">
        <w:rPr>
          <w:rFonts w:ascii="仿宋_GB2312" w:eastAsia="仿宋_GB2312" w:hAnsi="宋体" w:cs="宋体" w:hint="eastAsia"/>
          <w:spacing w:val="-4"/>
          <w:sz w:val="32"/>
          <w:szCs w:val="32"/>
        </w:rPr>
        <w:t>26</w:t>
      </w:r>
      <w:r w:rsidRPr="005405AE">
        <w:rPr>
          <w:rFonts w:ascii="仿宋_GB2312" w:eastAsia="仿宋_GB2312" w:hAnsi="宋体" w:cs="宋体" w:hint="eastAsia"/>
          <w:spacing w:val="-4"/>
          <w:sz w:val="32"/>
          <w:szCs w:val="32"/>
        </w:rPr>
        <w:t>00个</w:t>
      </w:r>
      <w:r w:rsidR="00BF5258">
        <w:rPr>
          <w:rFonts w:ascii="仿宋_GB2312" w:eastAsia="仿宋_GB2312" w:hAnsi="宋体" w:cs="宋体" w:hint="eastAsia"/>
          <w:spacing w:val="-4"/>
          <w:sz w:val="32"/>
          <w:szCs w:val="32"/>
        </w:rPr>
        <w:t>年龄在</w:t>
      </w:r>
      <w:r w:rsidR="00BF5258">
        <w:rPr>
          <w:rFonts w:ascii="仿宋_GB2312" w:eastAsia="仿宋_GB2312" w:hAnsi="仿宋_GB2312" w:hint="eastAsia"/>
          <w:spacing w:val="8"/>
          <w:sz w:val="32"/>
        </w:rPr>
        <w:t>18－80周岁，具有北京市户籍或在京居住6个月及以上的非京籍城乡居民。</w:t>
      </w:r>
    </w:p>
    <w:p w:rsidR="00D07670" w:rsidRPr="005405AE" w:rsidRDefault="00DF61BB" w:rsidP="00425410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四、调查方法</w:t>
      </w:r>
    </w:p>
    <w:p w:rsidR="00425410" w:rsidRPr="005405AE" w:rsidRDefault="00425410" w:rsidP="00425410">
      <w:pPr>
        <w:spacing w:line="54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405AE">
        <w:rPr>
          <w:rFonts w:ascii="仿宋_GB2312" w:eastAsia="仿宋_GB2312" w:cs="宋体" w:hint="eastAsia"/>
          <w:kern w:val="0"/>
          <w:sz w:val="32"/>
          <w:szCs w:val="32"/>
        </w:rPr>
        <w:t>抽样调查。由调查员利用PAD进行拦截调查填报。</w:t>
      </w:r>
    </w:p>
    <w:p w:rsidR="00D07670" w:rsidRPr="005405AE" w:rsidRDefault="00DF61BB" w:rsidP="00425410">
      <w:pPr>
        <w:spacing w:line="540" w:lineRule="exact"/>
        <w:ind w:firstLineChars="200" w:firstLine="640"/>
        <w:rPr>
          <w:rFonts w:ascii="仿宋_GB2312" w:eastAsia="仿宋_GB2312" w:hAnsi="宋体" w:cs="宋体"/>
          <w:spacing w:val="-4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五、组织方式</w:t>
      </w:r>
    </w:p>
    <w:p w:rsidR="00E6712E" w:rsidRPr="005405AE" w:rsidRDefault="00E6712E" w:rsidP="00425410">
      <w:pPr>
        <w:spacing w:line="540" w:lineRule="exact"/>
        <w:ind w:firstLineChars="200" w:firstLine="640"/>
        <w:rPr>
          <w:rFonts w:ascii="仿宋_GB2312" w:eastAsia="仿宋_GB2312"/>
          <w:spacing w:val="8"/>
          <w:sz w:val="32"/>
          <w:szCs w:val="32"/>
        </w:rPr>
      </w:pPr>
      <w:r w:rsidRPr="005405AE">
        <w:rPr>
          <w:rFonts w:ascii="仿宋_GB2312" w:eastAsia="仿宋_GB2312" w:cs="宋体" w:hint="eastAsia"/>
          <w:kern w:val="0"/>
          <w:sz w:val="32"/>
          <w:szCs w:val="32"/>
        </w:rPr>
        <w:t>本次调查由市统计局统一领导，区统计局负责具体组织实施。</w:t>
      </w:r>
    </w:p>
    <w:p w:rsidR="00D07670" w:rsidRPr="005405AE" w:rsidRDefault="00DF61BB" w:rsidP="00425410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六、数据发布</w:t>
      </w:r>
    </w:p>
    <w:p w:rsidR="00D07670" w:rsidRPr="005405AE" w:rsidRDefault="00DF61BB" w:rsidP="00425410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405AE">
        <w:rPr>
          <w:rFonts w:ascii="仿宋_GB2312" w:eastAsia="仿宋_GB2312" w:cs="宋体" w:hint="eastAsia"/>
          <w:kern w:val="0"/>
          <w:sz w:val="32"/>
          <w:szCs w:val="32"/>
        </w:rPr>
        <w:t>本</w:t>
      </w:r>
      <w:r w:rsidR="005D216C" w:rsidRPr="005405AE">
        <w:rPr>
          <w:rFonts w:ascii="仿宋_GB2312" w:eastAsia="仿宋_GB2312" w:cs="宋体" w:hint="eastAsia"/>
          <w:kern w:val="0"/>
          <w:sz w:val="32"/>
          <w:szCs w:val="32"/>
        </w:rPr>
        <w:t>调查</w:t>
      </w:r>
      <w:r w:rsidRPr="005405AE">
        <w:rPr>
          <w:rFonts w:ascii="仿宋_GB2312" w:eastAsia="仿宋_GB2312" w:cs="宋体" w:hint="eastAsia"/>
          <w:kern w:val="0"/>
          <w:sz w:val="32"/>
          <w:szCs w:val="32"/>
        </w:rPr>
        <w:t>数据</w:t>
      </w:r>
      <w:r w:rsidR="007162FE" w:rsidRPr="005405AE">
        <w:rPr>
          <w:rFonts w:ascii="仿宋_GB2312" w:eastAsia="仿宋_GB2312" w:cs="宋体" w:hint="eastAsia"/>
          <w:kern w:val="0"/>
          <w:sz w:val="32"/>
          <w:szCs w:val="32"/>
        </w:rPr>
        <w:t>仅供内部使用，</w:t>
      </w:r>
      <w:r w:rsidR="008908D6" w:rsidRPr="005405AE">
        <w:rPr>
          <w:rFonts w:ascii="仿宋_GB2312" w:eastAsia="仿宋_GB2312" w:cs="宋体" w:hint="eastAsia"/>
          <w:kern w:val="0"/>
          <w:sz w:val="32"/>
          <w:szCs w:val="32"/>
        </w:rPr>
        <w:t>不</w:t>
      </w:r>
      <w:r w:rsidR="007162FE" w:rsidRPr="005405AE">
        <w:rPr>
          <w:rFonts w:ascii="仿宋_GB2312" w:eastAsia="仿宋_GB2312" w:cs="宋体" w:hint="eastAsia"/>
          <w:kern w:val="0"/>
          <w:sz w:val="32"/>
          <w:szCs w:val="32"/>
        </w:rPr>
        <w:t>对外发布</w:t>
      </w:r>
      <w:r w:rsidRPr="005405AE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sectPr w:rsidR="00D07670" w:rsidRPr="005405AE" w:rsidSect="0039212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F3" w:rsidRDefault="004006F3" w:rsidP="009C5A8E">
      <w:r>
        <w:separator/>
      </w:r>
    </w:p>
  </w:endnote>
  <w:endnote w:type="continuationSeparator" w:id="1">
    <w:p w:rsidR="004006F3" w:rsidRDefault="004006F3" w:rsidP="009C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F3" w:rsidRDefault="004006F3" w:rsidP="009C5A8E">
      <w:r>
        <w:separator/>
      </w:r>
    </w:p>
  </w:footnote>
  <w:footnote w:type="continuationSeparator" w:id="1">
    <w:p w:rsidR="004006F3" w:rsidRDefault="004006F3" w:rsidP="009C5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A82"/>
    <w:rsid w:val="00035466"/>
    <w:rsid w:val="0009100B"/>
    <w:rsid w:val="000F54E0"/>
    <w:rsid w:val="0012241B"/>
    <w:rsid w:val="00136B0B"/>
    <w:rsid w:val="00147AD1"/>
    <w:rsid w:val="00152E09"/>
    <w:rsid w:val="00156663"/>
    <w:rsid w:val="00187633"/>
    <w:rsid w:val="001C159B"/>
    <w:rsid w:val="001C39B9"/>
    <w:rsid w:val="001C4138"/>
    <w:rsid w:val="001E6AA3"/>
    <w:rsid w:val="00251B68"/>
    <w:rsid w:val="00265D00"/>
    <w:rsid w:val="00281E3F"/>
    <w:rsid w:val="00287FBF"/>
    <w:rsid w:val="002E505C"/>
    <w:rsid w:val="0037327F"/>
    <w:rsid w:val="00384AF2"/>
    <w:rsid w:val="00392120"/>
    <w:rsid w:val="003C5104"/>
    <w:rsid w:val="003D0946"/>
    <w:rsid w:val="004006F3"/>
    <w:rsid w:val="004049A3"/>
    <w:rsid w:val="004107FF"/>
    <w:rsid w:val="00425410"/>
    <w:rsid w:val="00430867"/>
    <w:rsid w:val="00436B96"/>
    <w:rsid w:val="004703A5"/>
    <w:rsid w:val="004817A4"/>
    <w:rsid w:val="00486D3C"/>
    <w:rsid w:val="005405AE"/>
    <w:rsid w:val="00542926"/>
    <w:rsid w:val="005537D6"/>
    <w:rsid w:val="0059115E"/>
    <w:rsid w:val="005B48CE"/>
    <w:rsid w:val="005B76B6"/>
    <w:rsid w:val="005D216C"/>
    <w:rsid w:val="005D6263"/>
    <w:rsid w:val="005E3DC1"/>
    <w:rsid w:val="005E561C"/>
    <w:rsid w:val="005F1849"/>
    <w:rsid w:val="005F1F87"/>
    <w:rsid w:val="0062261E"/>
    <w:rsid w:val="00636BEC"/>
    <w:rsid w:val="00687502"/>
    <w:rsid w:val="006C0102"/>
    <w:rsid w:val="006D1848"/>
    <w:rsid w:val="006D395A"/>
    <w:rsid w:val="006D7A60"/>
    <w:rsid w:val="007162FE"/>
    <w:rsid w:val="00737DB9"/>
    <w:rsid w:val="00742A82"/>
    <w:rsid w:val="00742F56"/>
    <w:rsid w:val="0077372D"/>
    <w:rsid w:val="007907CA"/>
    <w:rsid w:val="007E702A"/>
    <w:rsid w:val="00803715"/>
    <w:rsid w:val="00822621"/>
    <w:rsid w:val="00840FA6"/>
    <w:rsid w:val="0084702E"/>
    <w:rsid w:val="008908D6"/>
    <w:rsid w:val="008C726D"/>
    <w:rsid w:val="008D1BA1"/>
    <w:rsid w:val="008F63F2"/>
    <w:rsid w:val="00903F75"/>
    <w:rsid w:val="009461E8"/>
    <w:rsid w:val="00952BF3"/>
    <w:rsid w:val="00974D7F"/>
    <w:rsid w:val="009A3D62"/>
    <w:rsid w:val="009C5A8E"/>
    <w:rsid w:val="00A252A7"/>
    <w:rsid w:val="00A269B5"/>
    <w:rsid w:val="00A308DD"/>
    <w:rsid w:val="00A315B1"/>
    <w:rsid w:val="00A468DA"/>
    <w:rsid w:val="00A561A6"/>
    <w:rsid w:val="00A56275"/>
    <w:rsid w:val="00A82622"/>
    <w:rsid w:val="00A94320"/>
    <w:rsid w:val="00AA2CF4"/>
    <w:rsid w:val="00AD1D7E"/>
    <w:rsid w:val="00AF5FA0"/>
    <w:rsid w:val="00AF7226"/>
    <w:rsid w:val="00B05FE7"/>
    <w:rsid w:val="00B63032"/>
    <w:rsid w:val="00B73707"/>
    <w:rsid w:val="00BF5258"/>
    <w:rsid w:val="00C64A14"/>
    <w:rsid w:val="00C7274F"/>
    <w:rsid w:val="00CA309A"/>
    <w:rsid w:val="00CE2C45"/>
    <w:rsid w:val="00CE55A6"/>
    <w:rsid w:val="00D07670"/>
    <w:rsid w:val="00D4291A"/>
    <w:rsid w:val="00D462F5"/>
    <w:rsid w:val="00D570D5"/>
    <w:rsid w:val="00D84B8A"/>
    <w:rsid w:val="00DA2AD0"/>
    <w:rsid w:val="00DB1249"/>
    <w:rsid w:val="00DF05E3"/>
    <w:rsid w:val="00DF61BB"/>
    <w:rsid w:val="00E017B2"/>
    <w:rsid w:val="00E15777"/>
    <w:rsid w:val="00E524AF"/>
    <w:rsid w:val="00E62C4F"/>
    <w:rsid w:val="00E6712E"/>
    <w:rsid w:val="00EF1E6F"/>
    <w:rsid w:val="00F45AED"/>
    <w:rsid w:val="00F52F63"/>
    <w:rsid w:val="00F81D6B"/>
    <w:rsid w:val="00F92E1C"/>
    <w:rsid w:val="00FB0E2F"/>
    <w:rsid w:val="00FD75CC"/>
    <w:rsid w:val="38203A14"/>
    <w:rsid w:val="49A5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7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0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D07670"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D076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76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李涵</cp:lastModifiedBy>
  <cp:revision>6</cp:revision>
  <dcterms:created xsi:type="dcterms:W3CDTF">2021-08-05T04:22:00Z</dcterms:created>
  <dcterms:modified xsi:type="dcterms:W3CDTF">2021-08-30T06:13:00Z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