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bCs/>
          <w:color w:val="000000"/>
          <w:sz w:val="32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color w:val="000000"/>
          <w:sz w:val="32"/>
          <w:szCs w:val="30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0"/>
        </w:rPr>
        <w:t>2</w:t>
      </w:r>
    </w:p>
    <w:p>
      <w:pPr>
        <w:spacing w:line="400" w:lineRule="exact"/>
        <w:ind w:right="-57" w:rightChars="-27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新冠肺炎疫情防控告知暨承诺书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且持本人首场考试前48小时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4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4"/>
        <w:spacing w:before="0" w:beforeAutospacing="0" w:after="0" w:afterAutospacing="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34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</w:t>
      </w:r>
    </w:p>
    <w:p>
      <w:pPr>
        <w:spacing w:line="520" w:lineRule="exact"/>
        <w:ind w:firstLine="56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承诺人签字：                    </w:t>
      </w:r>
      <w:r>
        <w:rPr>
          <w:rFonts w:hint="eastAsia" w:ascii="仿宋_GB2312" w:eastAsia="仿宋_GB2312"/>
          <w:bCs/>
          <w:kern w:val="0"/>
          <w:sz w:val="28"/>
          <w:szCs w:val="28"/>
        </w:rPr>
        <w:t>2021年11月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92"/>
    <w:rsid w:val="000741A8"/>
    <w:rsid w:val="00261E37"/>
    <w:rsid w:val="00274C16"/>
    <w:rsid w:val="002E729F"/>
    <w:rsid w:val="00384B92"/>
    <w:rsid w:val="004C7D35"/>
    <w:rsid w:val="00535449"/>
    <w:rsid w:val="006124E8"/>
    <w:rsid w:val="006D0F91"/>
    <w:rsid w:val="0088685E"/>
    <w:rsid w:val="00955C5D"/>
    <w:rsid w:val="00C01630"/>
    <w:rsid w:val="00D2097D"/>
    <w:rsid w:val="00D636F0"/>
    <w:rsid w:val="00E0011C"/>
    <w:rsid w:val="1D0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1586</Characters>
  <Lines>13</Lines>
  <Paragraphs>3</Paragraphs>
  <TotalTime>135</TotalTime>
  <ScaleCrop>false</ScaleCrop>
  <LinksUpToDate>false</LinksUpToDate>
  <CharactersWithSpaces>1861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2021-11-04T03:21:00Z</dcterms:created>
  <dc:creator>NTKO</dc:creator>
  <cp:lastModifiedBy>郭若宇</cp:lastModifiedBy>
  <dcterms:modified xsi:type="dcterms:W3CDTF">2021-11-05T01:06:52Z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46F1CCCD7867416F899A23C504D42F8A</vt:lpwstr>
  </property>
</Properties>
</file>